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1BF" w:rsidRDefault="002836D2" w:rsidP="00B511BF">
      <w:pPr>
        <w:pStyle w:val="Zkladntext2"/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7.5pt;margin-top:12.45pt;width:1in;height:67.2pt;z-index:-251656704;visibility:visible;mso-wrap-edited:f">
            <v:imagedata r:id="rId6" o:title=""/>
          </v:shape>
          <o:OLEObject Type="Embed" ProgID="Word.Picture.8" ShapeID="_x0000_s1027" DrawAspect="Content" ObjectID="_1587970655" r:id="rId7"/>
        </w:object>
      </w:r>
      <w:r w:rsidR="00E118CC">
        <w:rPr>
          <w:noProof/>
        </w:rPr>
        <w:drawing>
          <wp:anchor distT="0" distB="0" distL="114300" distR="114300" simplePos="0" relativeHeight="251656704" behindDoc="0" locked="0" layoutInCell="1" allowOverlap="1" wp14:anchorId="387669F5" wp14:editId="31CBBEB0">
            <wp:simplePos x="0" y="0"/>
            <wp:positionH relativeFrom="margin">
              <wp:posOffset>4840605</wp:posOffset>
            </wp:positionH>
            <wp:positionV relativeFrom="margin">
              <wp:posOffset>-506095</wp:posOffset>
            </wp:positionV>
            <wp:extent cx="711200" cy="711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ttin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1BF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-565150</wp:posOffset>
            </wp:positionV>
            <wp:extent cx="4752975" cy="850265"/>
            <wp:effectExtent l="0" t="0" r="9525" b="6985"/>
            <wp:wrapNone/>
            <wp:docPr id="1" name="Obrázek 1" descr="logo_final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inal+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BF" w:rsidRDefault="00B511BF" w:rsidP="00B511BF">
      <w:pPr>
        <w:pStyle w:val="Zkladntext2"/>
      </w:pPr>
    </w:p>
    <w:p w:rsidR="00B511BF" w:rsidRDefault="00B511BF" w:rsidP="00B511BF">
      <w:pPr>
        <w:pStyle w:val="Zkladntext2"/>
      </w:pPr>
    </w:p>
    <w:p w:rsidR="00B511BF" w:rsidRDefault="00B511BF" w:rsidP="00B511BF">
      <w:pPr>
        <w:pStyle w:val="Zkladntext2"/>
        <w:rPr>
          <w:rFonts w:ascii="Garamond" w:hAnsi="Garamond"/>
          <w:b/>
          <w:sz w:val="36"/>
          <w:szCs w:val="36"/>
        </w:rPr>
      </w:pPr>
    </w:p>
    <w:p w:rsidR="00B511BF" w:rsidRDefault="00B511BF" w:rsidP="00B511BF">
      <w:pPr>
        <w:pStyle w:val="Zkladntext2"/>
        <w:jc w:val="center"/>
        <w:outlineLvl w:val="0"/>
        <w:rPr>
          <w:rFonts w:ascii="Garamond" w:hAnsi="Garamond"/>
          <w:b/>
          <w:color w:val="000000"/>
          <w:sz w:val="36"/>
          <w:szCs w:val="36"/>
        </w:rPr>
      </w:pPr>
    </w:p>
    <w:p w:rsidR="00B511BF" w:rsidRDefault="00B511BF" w:rsidP="009E34ED">
      <w:pPr>
        <w:pStyle w:val="Zkladntext2"/>
        <w:spacing w:after="120"/>
        <w:ind w:firstLine="11"/>
        <w:jc w:val="center"/>
        <w:outlineLvl w:val="0"/>
        <w:rPr>
          <w:rFonts w:ascii="Calibri" w:hAnsi="Calibri" w:cs="Calibri"/>
          <w:b/>
          <w:noProof/>
          <w:color w:val="000000"/>
          <w:sz w:val="36"/>
          <w:szCs w:val="36"/>
        </w:rPr>
      </w:pPr>
      <w:r>
        <w:rPr>
          <w:rFonts w:ascii="Calibri" w:hAnsi="Calibri" w:cs="Calibri"/>
          <w:b/>
          <w:noProof/>
          <w:color w:val="000000"/>
          <w:sz w:val="36"/>
          <w:szCs w:val="36"/>
        </w:rPr>
        <w:t>Okresní Agrární komora Olomouc</w:t>
      </w:r>
    </w:p>
    <w:p w:rsidR="00E118CC" w:rsidRDefault="00E118CC" w:rsidP="009E34ED">
      <w:pPr>
        <w:pStyle w:val="Zkladntext2"/>
        <w:spacing w:after="120"/>
        <w:ind w:firstLine="11"/>
        <w:jc w:val="center"/>
        <w:outlineLvl w:val="0"/>
        <w:rPr>
          <w:rFonts w:ascii="Calibri" w:hAnsi="Calibri" w:cs="Calibri"/>
          <w:b/>
          <w:noProof/>
          <w:color w:val="000000"/>
          <w:sz w:val="36"/>
          <w:szCs w:val="36"/>
        </w:rPr>
      </w:pPr>
      <w:r>
        <w:rPr>
          <w:rFonts w:ascii="Calibri" w:hAnsi="Calibri" w:cs="Calibri"/>
          <w:b/>
          <w:noProof/>
          <w:color w:val="000000"/>
          <w:sz w:val="36"/>
          <w:szCs w:val="36"/>
        </w:rPr>
        <w:t>ve spolupráci s firmou Blat</w:t>
      </w:r>
      <w:r w:rsidR="00E12AA5">
        <w:rPr>
          <w:rFonts w:ascii="Calibri" w:hAnsi="Calibri" w:cs="Calibri"/>
          <w:b/>
          <w:noProof/>
          <w:color w:val="000000"/>
          <w:sz w:val="36"/>
          <w:szCs w:val="36"/>
        </w:rPr>
        <w:t>t</w:t>
      </w:r>
      <w:r>
        <w:rPr>
          <w:rFonts w:ascii="Calibri" w:hAnsi="Calibri" w:cs="Calibri"/>
          <w:b/>
          <w:noProof/>
          <w:color w:val="000000"/>
          <w:sz w:val="36"/>
          <w:szCs w:val="36"/>
        </w:rPr>
        <w:t xml:space="preserve">in </w:t>
      </w:r>
      <w:r w:rsidR="00575686">
        <w:rPr>
          <w:rFonts w:ascii="Calibri" w:hAnsi="Calibri" w:cs="Calibri"/>
          <w:b/>
          <w:noProof/>
          <w:color w:val="000000"/>
          <w:sz w:val="36"/>
          <w:szCs w:val="36"/>
        </w:rPr>
        <w:t>CZ</w:t>
      </w:r>
    </w:p>
    <w:p w:rsidR="00B511BF" w:rsidRDefault="00B511BF" w:rsidP="009E34ED">
      <w:pPr>
        <w:pStyle w:val="Zkladntext2"/>
        <w:spacing w:after="120"/>
        <w:ind w:firstLine="11"/>
        <w:jc w:val="center"/>
        <w:outlineLvl w:val="0"/>
        <w:rPr>
          <w:rFonts w:ascii="Calibri" w:hAnsi="Calibri" w:cs="Calibri"/>
          <w:b/>
          <w:bCs/>
          <w:iCs/>
          <w:sz w:val="36"/>
          <w:szCs w:val="36"/>
        </w:rPr>
      </w:pPr>
      <w:r>
        <w:rPr>
          <w:rFonts w:ascii="Calibri" w:hAnsi="Calibri" w:cs="Calibri"/>
          <w:b/>
          <w:noProof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iCs/>
          <w:sz w:val="36"/>
          <w:szCs w:val="36"/>
        </w:rPr>
        <w:t>pořádá</w:t>
      </w: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jc w:val="center"/>
        <w:outlineLvl w:val="0"/>
        <w:rPr>
          <w:rFonts w:ascii="Calibri" w:hAnsi="Calibri" w:cs="Calibri"/>
          <w:caps/>
          <w:color w:val="833C0B"/>
          <w:spacing w:val="70"/>
          <w:sz w:val="44"/>
          <w:szCs w:val="44"/>
        </w:rPr>
      </w:pPr>
      <w:r>
        <w:rPr>
          <w:rFonts w:ascii="Calibri" w:hAnsi="Calibri" w:cs="Calibri"/>
          <w:b/>
          <w:caps/>
          <w:color w:val="833C0B"/>
          <w:spacing w:val="70"/>
          <w:sz w:val="44"/>
          <w:szCs w:val="44"/>
        </w:rPr>
        <w:t>seminář Výroba a konzervace objemných krmiv a welfare</w:t>
      </w:r>
      <w:r w:rsidR="00E71619">
        <w:rPr>
          <w:rFonts w:ascii="Calibri" w:hAnsi="Calibri" w:cs="Calibri"/>
          <w:b/>
          <w:caps/>
          <w:color w:val="833C0B"/>
          <w:spacing w:val="70"/>
          <w:sz w:val="44"/>
          <w:szCs w:val="44"/>
        </w:rPr>
        <w:t xml:space="preserve"> skotu</w:t>
      </w: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jc w:val="center"/>
        <w:rPr>
          <w:rFonts w:ascii="Garamond" w:hAnsi="Garamond"/>
          <w:sz w:val="24"/>
          <w:szCs w:val="24"/>
        </w:rPr>
      </w:pPr>
    </w:p>
    <w:p w:rsidR="00B511BF" w:rsidRDefault="00B511BF" w:rsidP="000C66D3">
      <w:pPr>
        <w:pStyle w:val="Zkladntext2"/>
        <w:tabs>
          <w:tab w:val="center" w:pos="4542"/>
          <w:tab w:val="right" w:pos="9072"/>
        </w:tabs>
        <w:spacing w:after="120"/>
        <w:ind w:firstLine="11"/>
        <w:rPr>
          <w:rFonts w:ascii="Garamond" w:hAnsi="Garamond"/>
          <w:sz w:val="36"/>
          <w:szCs w:val="28"/>
        </w:rPr>
      </w:pPr>
      <w:r w:rsidRPr="000C66D3">
        <w:rPr>
          <w:rFonts w:ascii="Garamond" w:hAnsi="Garamond"/>
          <w:sz w:val="36"/>
          <w:szCs w:val="28"/>
        </w:rPr>
        <w:t>Program:</w:t>
      </w:r>
    </w:p>
    <w:p w:rsidR="00E71619" w:rsidRDefault="00E71619" w:rsidP="00E71619">
      <w:pPr>
        <w:pStyle w:val="Zkladntext2"/>
        <w:tabs>
          <w:tab w:val="center" w:pos="4542"/>
          <w:tab w:val="right" w:pos="9072"/>
        </w:tabs>
        <w:ind w:firstLine="12"/>
        <w:rPr>
          <w:rFonts w:ascii="Calibri" w:hAnsi="Calibri" w:cs="Calibri"/>
          <w:b/>
          <w:bCs/>
          <w:i/>
          <w:sz w:val="32"/>
          <w:szCs w:val="32"/>
        </w:rPr>
      </w:pPr>
      <w:r w:rsidRPr="00E71619">
        <w:rPr>
          <w:rFonts w:ascii="Calibri" w:hAnsi="Calibri" w:cs="Calibri"/>
          <w:b/>
          <w:bCs/>
          <w:sz w:val="32"/>
          <w:szCs w:val="32"/>
          <w:u w:val="single"/>
        </w:rPr>
        <w:t>Zahájení a úvod</w:t>
      </w:r>
    </w:p>
    <w:p w:rsidR="003055FE" w:rsidRPr="00B511BF" w:rsidRDefault="003055FE" w:rsidP="003055FE">
      <w:pPr>
        <w:pStyle w:val="Zkladntext2"/>
        <w:tabs>
          <w:tab w:val="center" w:pos="4542"/>
          <w:tab w:val="right" w:pos="9072"/>
        </w:tabs>
        <w:spacing w:after="120"/>
        <w:ind w:firstLine="11"/>
        <w:rPr>
          <w:rFonts w:ascii="Calibri" w:hAnsi="Calibri" w:cs="Calibri"/>
          <w:bCs/>
          <w:i/>
          <w:sz w:val="32"/>
          <w:szCs w:val="32"/>
        </w:rPr>
      </w:pPr>
      <w:r w:rsidRPr="00E118CC">
        <w:rPr>
          <w:rFonts w:ascii="Calibri" w:hAnsi="Calibri" w:cs="Calibri"/>
          <w:b/>
          <w:bCs/>
          <w:i/>
          <w:sz w:val="32"/>
          <w:szCs w:val="32"/>
        </w:rPr>
        <w:t>Ing. Jiří Králíček</w:t>
      </w:r>
      <w:r>
        <w:rPr>
          <w:rFonts w:ascii="Calibri" w:hAnsi="Calibri" w:cs="Calibri"/>
          <w:b/>
          <w:bCs/>
          <w:i/>
          <w:sz w:val="32"/>
          <w:szCs w:val="32"/>
        </w:rPr>
        <w:t xml:space="preserve"> Ph.D.</w:t>
      </w:r>
      <w:r>
        <w:rPr>
          <w:rFonts w:ascii="Calibri" w:hAnsi="Calibri" w:cs="Calibri"/>
          <w:bCs/>
          <w:i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bCs/>
          <w:i/>
          <w:sz w:val="32"/>
          <w:szCs w:val="32"/>
        </w:rPr>
        <w:t>Blattin</w:t>
      </w:r>
      <w:proofErr w:type="spellEnd"/>
      <w:r>
        <w:rPr>
          <w:rFonts w:ascii="Calibri" w:hAnsi="Calibri" w:cs="Calibri"/>
          <w:bCs/>
          <w:i/>
          <w:sz w:val="32"/>
          <w:szCs w:val="32"/>
        </w:rPr>
        <w:t xml:space="preserve"> CZ, </w:t>
      </w:r>
    </w:p>
    <w:p w:rsidR="00B511BF" w:rsidRPr="000C66D3" w:rsidRDefault="006F4336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Snížení nákladů na </w:t>
      </w:r>
      <w:r w:rsidR="00575686">
        <w:rPr>
          <w:rFonts w:ascii="Calibri" w:hAnsi="Calibri" w:cs="Calibri"/>
          <w:b/>
          <w:bCs/>
          <w:sz w:val="32"/>
          <w:szCs w:val="32"/>
          <w:u w:val="single"/>
        </w:rPr>
        <w:t>v</w:t>
      </w:r>
      <w:r>
        <w:rPr>
          <w:rFonts w:ascii="Calibri" w:hAnsi="Calibri" w:cs="Calibri"/>
          <w:b/>
          <w:bCs/>
          <w:sz w:val="32"/>
          <w:szCs w:val="32"/>
          <w:u w:val="single"/>
        </w:rPr>
        <w:t>ýrobu mléka pomocí maximálního využití krmiv vlastní výroby</w:t>
      </w:r>
    </w:p>
    <w:p w:rsidR="00B511BF" w:rsidRDefault="006F4336" w:rsidP="003055FE">
      <w:pPr>
        <w:pStyle w:val="Zkladntext2"/>
        <w:tabs>
          <w:tab w:val="center" w:pos="4542"/>
          <w:tab w:val="right" w:pos="9072"/>
        </w:tabs>
        <w:spacing w:after="120"/>
        <w:ind w:firstLine="11"/>
        <w:rPr>
          <w:rFonts w:ascii="Calibri" w:hAnsi="Calibri" w:cs="Calibri"/>
          <w:bCs/>
          <w:i/>
          <w:sz w:val="32"/>
          <w:szCs w:val="32"/>
        </w:rPr>
      </w:pPr>
      <w:r>
        <w:rPr>
          <w:rFonts w:ascii="Calibri" w:hAnsi="Calibri" w:cs="Calibri"/>
          <w:b/>
          <w:bCs/>
          <w:i/>
          <w:sz w:val="32"/>
          <w:szCs w:val="32"/>
        </w:rPr>
        <w:t xml:space="preserve">Ing. </w:t>
      </w:r>
      <w:proofErr w:type="spellStart"/>
      <w:r>
        <w:rPr>
          <w:rFonts w:ascii="Calibri" w:hAnsi="Calibri" w:cs="Calibri"/>
          <w:b/>
          <w:bCs/>
          <w:i/>
          <w:sz w:val="32"/>
          <w:szCs w:val="32"/>
        </w:rPr>
        <w:t>Patrisa</w:t>
      </w:r>
      <w:proofErr w:type="spellEnd"/>
      <w:r>
        <w:rPr>
          <w:rFonts w:ascii="Calibri" w:hAnsi="Calibri" w:cs="Calibri"/>
          <w:b/>
          <w:bCs/>
          <w:i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sz w:val="32"/>
          <w:szCs w:val="32"/>
        </w:rPr>
        <w:t>Kolářová-Trnková</w:t>
      </w:r>
      <w:proofErr w:type="spellEnd"/>
      <w:r>
        <w:rPr>
          <w:rFonts w:ascii="Calibri" w:hAnsi="Calibri" w:cs="Calibri"/>
          <w:b/>
          <w:bCs/>
          <w:i/>
          <w:sz w:val="32"/>
          <w:szCs w:val="32"/>
        </w:rPr>
        <w:t xml:space="preserve">, </w:t>
      </w:r>
      <w:r>
        <w:rPr>
          <w:rFonts w:ascii="Calibri" w:hAnsi="Calibri" w:cs="Calibri"/>
          <w:bCs/>
          <w:i/>
          <w:sz w:val="32"/>
          <w:szCs w:val="32"/>
        </w:rPr>
        <w:t>poradce pro výživu skotu</w:t>
      </w:r>
    </w:p>
    <w:p w:rsidR="00B511BF" w:rsidRPr="000C66D3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Calibri" w:hAnsi="Calibri" w:cs="Calibri"/>
          <w:b/>
          <w:bCs/>
          <w:sz w:val="32"/>
          <w:szCs w:val="32"/>
          <w:u w:val="single"/>
        </w:rPr>
      </w:pPr>
      <w:proofErr w:type="spellStart"/>
      <w:r w:rsidRPr="000C66D3">
        <w:rPr>
          <w:rFonts w:ascii="Calibri" w:hAnsi="Calibri" w:cs="Calibri"/>
          <w:b/>
          <w:bCs/>
          <w:sz w:val="32"/>
          <w:szCs w:val="32"/>
          <w:u w:val="single"/>
        </w:rPr>
        <w:t>Welfare</w:t>
      </w:r>
      <w:proofErr w:type="spellEnd"/>
      <w:r w:rsidRPr="000C66D3">
        <w:rPr>
          <w:rFonts w:ascii="Calibri" w:hAnsi="Calibri" w:cs="Calibri"/>
          <w:b/>
          <w:bCs/>
          <w:sz w:val="32"/>
          <w:szCs w:val="32"/>
          <w:u w:val="single"/>
        </w:rPr>
        <w:t xml:space="preserve"> z pohledu tepelného stresu a obtěžujícího hmyzu ve stáji</w:t>
      </w:r>
    </w:p>
    <w:p w:rsidR="00B511BF" w:rsidRPr="00B511BF" w:rsidRDefault="00B511BF" w:rsidP="00B511BF">
      <w:pPr>
        <w:pStyle w:val="Zkladntext2"/>
        <w:numPr>
          <w:ilvl w:val="0"/>
          <w:numId w:val="1"/>
        </w:numPr>
        <w:tabs>
          <w:tab w:val="center" w:pos="4542"/>
          <w:tab w:val="right" w:pos="9072"/>
        </w:tabs>
        <w:rPr>
          <w:rFonts w:ascii="Calibri" w:hAnsi="Calibri" w:cs="Calibri"/>
          <w:bCs/>
          <w:sz w:val="32"/>
          <w:szCs w:val="32"/>
        </w:rPr>
      </w:pPr>
      <w:r w:rsidRPr="00B511BF">
        <w:rPr>
          <w:rFonts w:ascii="Calibri" w:hAnsi="Calibri" w:cs="Calibri"/>
          <w:bCs/>
          <w:sz w:val="32"/>
          <w:szCs w:val="32"/>
        </w:rPr>
        <w:t xml:space="preserve">Dopady tepelného stresu na dojnice a možnosti řešení zlepšení </w:t>
      </w:r>
      <w:proofErr w:type="spellStart"/>
      <w:r w:rsidRPr="00B511BF">
        <w:rPr>
          <w:rFonts w:ascii="Calibri" w:hAnsi="Calibri" w:cs="Calibri"/>
          <w:bCs/>
          <w:sz w:val="32"/>
          <w:szCs w:val="32"/>
        </w:rPr>
        <w:t>welfare</w:t>
      </w:r>
      <w:proofErr w:type="spellEnd"/>
    </w:p>
    <w:p w:rsidR="00B511BF" w:rsidRDefault="00B511BF" w:rsidP="00B511BF">
      <w:pPr>
        <w:pStyle w:val="Zkladntext2"/>
        <w:numPr>
          <w:ilvl w:val="0"/>
          <w:numId w:val="1"/>
        </w:numPr>
        <w:tabs>
          <w:tab w:val="center" w:pos="4542"/>
          <w:tab w:val="right" w:pos="9072"/>
        </w:tabs>
        <w:rPr>
          <w:rFonts w:ascii="Calibri" w:hAnsi="Calibri" w:cs="Calibri"/>
          <w:bCs/>
          <w:sz w:val="32"/>
          <w:szCs w:val="32"/>
        </w:rPr>
      </w:pPr>
      <w:r w:rsidRPr="00B511BF">
        <w:rPr>
          <w:rFonts w:ascii="Calibri" w:hAnsi="Calibri" w:cs="Calibri"/>
          <w:bCs/>
          <w:sz w:val="32"/>
          <w:szCs w:val="32"/>
        </w:rPr>
        <w:t>Možnosti eliminace obtížného hmyzu ve stájích (biologická ochrana proti mouchám</w:t>
      </w:r>
    </w:p>
    <w:p w:rsidR="00B511BF" w:rsidRPr="00B511BF" w:rsidRDefault="00B511BF" w:rsidP="00B511BF">
      <w:pPr>
        <w:pStyle w:val="Zkladntext2"/>
        <w:tabs>
          <w:tab w:val="center" w:pos="4542"/>
          <w:tab w:val="right" w:pos="9072"/>
        </w:tabs>
        <w:rPr>
          <w:rFonts w:ascii="Calibri" w:hAnsi="Calibri" w:cs="Calibri"/>
          <w:bCs/>
          <w:i/>
          <w:sz w:val="32"/>
          <w:szCs w:val="32"/>
        </w:rPr>
      </w:pPr>
      <w:r>
        <w:rPr>
          <w:rFonts w:ascii="Calibri" w:hAnsi="Calibri" w:cs="Calibri"/>
          <w:b/>
          <w:bCs/>
          <w:i/>
          <w:sz w:val="32"/>
          <w:szCs w:val="32"/>
        </w:rPr>
        <w:t xml:space="preserve">Ing. Daniel Falta, Ph.D., </w:t>
      </w:r>
      <w:r>
        <w:rPr>
          <w:rFonts w:ascii="Calibri" w:hAnsi="Calibri" w:cs="Calibri"/>
          <w:bCs/>
          <w:i/>
          <w:sz w:val="32"/>
          <w:szCs w:val="32"/>
        </w:rPr>
        <w:t>proděkan AF Mendelovy univerzity v Brně</w:t>
      </w:r>
    </w:p>
    <w:p w:rsidR="00B511BF" w:rsidRDefault="00B511BF" w:rsidP="00B511BF">
      <w:pPr>
        <w:rPr>
          <w:rFonts w:ascii="Arial" w:eastAsia="Calibri" w:hAnsi="Arial" w:cs="Arial"/>
          <w:b/>
          <w:lang w:eastAsia="en-US"/>
        </w:rPr>
      </w:pPr>
      <w:r>
        <w:rPr>
          <w:rFonts w:ascii="Calibri" w:hAnsi="Calibri" w:cs="Calibri"/>
          <w:bCs/>
          <w:sz w:val="28"/>
          <w:szCs w:val="16"/>
        </w:rPr>
        <w:t xml:space="preserve">                                                   </w:t>
      </w:r>
    </w:p>
    <w:p w:rsidR="00B511BF" w:rsidRDefault="00B511BF" w:rsidP="00E118CC">
      <w:pPr>
        <w:pStyle w:val="Zkladntext2"/>
        <w:pBdr>
          <w:top w:val="single" w:sz="4" w:space="3" w:color="auto"/>
          <w:left w:val="single" w:sz="4" w:space="5" w:color="auto"/>
          <w:bottom w:val="single" w:sz="4" w:space="1" w:color="auto"/>
          <w:right w:val="single" w:sz="4" w:space="9" w:color="auto"/>
        </w:pBdr>
        <w:shd w:val="clear" w:color="auto" w:fill="30C43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ind w:firstLine="1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Termín:</w:t>
      </w:r>
      <w:r>
        <w:rPr>
          <w:rFonts w:ascii="Calibri" w:hAnsi="Calibri" w:cs="Calibri"/>
          <w:sz w:val="32"/>
          <w:szCs w:val="32"/>
        </w:rPr>
        <w:t xml:space="preserve"> 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 xml:space="preserve">čtvrtek </w:t>
      </w:r>
      <w:r w:rsidR="00575686">
        <w:rPr>
          <w:rFonts w:ascii="Calibri" w:hAnsi="Calibri" w:cs="Calibri"/>
          <w:b/>
          <w:sz w:val="32"/>
          <w:szCs w:val="32"/>
        </w:rPr>
        <w:t>10</w:t>
      </w:r>
      <w:r>
        <w:rPr>
          <w:rFonts w:ascii="Calibri" w:hAnsi="Calibri" w:cs="Calibri"/>
          <w:b/>
          <w:sz w:val="32"/>
          <w:szCs w:val="32"/>
        </w:rPr>
        <w:t>. května 2018 od 9:30 hod</w:t>
      </w:r>
    </w:p>
    <w:p w:rsidR="00B511BF" w:rsidRDefault="00B511BF" w:rsidP="00E118CC">
      <w:pPr>
        <w:pStyle w:val="Zkladntext2"/>
        <w:pBdr>
          <w:top w:val="single" w:sz="4" w:space="3" w:color="auto"/>
          <w:left w:val="single" w:sz="4" w:space="5" w:color="auto"/>
          <w:bottom w:val="single" w:sz="4" w:space="1" w:color="auto"/>
          <w:right w:val="single" w:sz="4" w:space="9" w:color="auto"/>
        </w:pBdr>
        <w:shd w:val="clear" w:color="auto" w:fill="30C437"/>
        <w:ind w:firstLine="1416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Prezence od 9:00 hod</w:t>
      </w:r>
      <w:r>
        <w:rPr>
          <w:rFonts w:ascii="Calibri" w:hAnsi="Calibri" w:cs="Calibri"/>
          <w:b/>
          <w:bCs/>
          <w:sz w:val="32"/>
          <w:szCs w:val="32"/>
        </w:rPr>
        <w:tab/>
        <w:t xml:space="preserve"> </w:t>
      </w:r>
    </w:p>
    <w:p w:rsidR="00B511BF" w:rsidRDefault="00B511BF" w:rsidP="00E118CC">
      <w:pPr>
        <w:pStyle w:val="Zkladntext2"/>
        <w:pBdr>
          <w:top w:val="single" w:sz="4" w:space="3" w:color="auto"/>
          <w:left w:val="single" w:sz="4" w:space="5" w:color="auto"/>
          <w:bottom w:val="single" w:sz="4" w:space="1" w:color="auto"/>
          <w:right w:val="single" w:sz="4" w:space="9" w:color="auto"/>
        </w:pBdr>
        <w:shd w:val="clear" w:color="auto" w:fill="30C437"/>
        <w:ind w:firstLine="12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Místo:</w:t>
      </w:r>
      <w:r w:rsidR="00575686">
        <w:rPr>
          <w:rFonts w:ascii="Calibri" w:hAnsi="Calibri" w:cs="Calibri"/>
          <w:sz w:val="32"/>
          <w:szCs w:val="32"/>
        </w:rPr>
        <w:tab/>
      </w:r>
      <w:r w:rsidR="00575686">
        <w:rPr>
          <w:rFonts w:ascii="Calibri" w:hAnsi="Calibri" w:cs="Calibri"/>
          <w:b/>
          <w:sz w:val="32"/>
          <w:szCs w:val="32"/>
        </w:rPr>
        <w:t>Střední odborná škola Šumperk</w:t>
      </w:r>
      <w:r w:rsidR="00E118CC">
        <w:rPr>
          <w:rFonts w:ascii="Calibri" w:hAnsi="Calibri" w:cs="Calibri"/>
          <w:b/>
          <w:sz w:val="32"/>
          <w:szCs w:val="32"/>
        </w:rPr>
        <w:t xml:space="preserve">, </w:t>
      </w:r>
      <w:r w:rsidR="00575686">
        <w:rPr>
          <w:rFonts w:ascii="Calibri" w:hAnsi="Calibri" w:cs="Calibri"/>
          <w:b/>
          <w:sz w:val="32"/>
          <w:szCs w:val="32"/>
        </w:rPr>
        <w:t>Zemědělská 3, Šumperk</w:t>
      </w:r>
    </w:p>
    <w:p w:rsidR="00B511BF" w:rsidRDefault="00B511BF" w:rsidP="00B511BF">
      <w:pPr>
        <w:pStyle w:val="Zkladntext2"/>
        <w:ind w:firstLine="12"/>
        <w:outlineLvl w:val="0"/>
        <w:rPr>
          <w:rFonts w:ascii="Calibri" w:hAnsi="Calibri" w:cs="Calibri"/>
          <w:bCs/>
          <w:sz w:val="22"/>
          <w:szCs w:val="22"/>
        </w:rPr>
      </w:pPr>
    </w:p>
    <w:p w:rsidR="00B511BF" w:rsidRDefault="00B511BF" w:rsidP="00B511BF">
      <w:pPr>
        <w:pStyle w:val="Zkladntext2"/>
        <w:ind w:firstLine="12"/>
        <w:outlineLvl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Seminář je bez vložného</w:t>
      </w:r>
    </w:p>
    <w:p w:rsidR="00B511BF" w:rsidRDefault="00B511BF" w:rsidP="00B511BF">
      <w:pPr>
        <w:pStyle w:val="Zkladntext2"/>
        <w:ind w:firstLine="12"/>
        <w:outlineLvl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Občerstvení zajištěno.</w:t>
      </w:r>
    </w:p>
    <w:p w:rsidR="00B511BF" w:rsidRDefault="00B511BF" w:rsidP="00B511BF">
      <w:pPr>
        <w:pStyle w:val="Zkladntext2"/>
        <w:outlineLvl w:val="0"/>
        <w:rPr>
          <w:rFonts w:ascii="Calibri" w:hAnsi="Calibri" w:cs="Calibri"/>
          <w:b/>
          <w:sz w:val="24"/>
          <w:szCs w:val="24"/>
        </w:rPr>
      </w:pPr>
    </w:p>
    <w:p w:rsidR="00B511BF" w:rsidRDefault="00B511BF" w:rsidP="00B511BF">
      <w:pPr>
        <w:pStyle w:val="Zkladntext2"/>
        <w:outlineLvl w:val="0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Cs w:val="28"/>
        </w:rPr>
        <w:t>Organizační zabezpečení:</w:t>
      </w:r>
    </w:p>
    <w:p w:rsidR="000C66D3" w:rsidRDefault="00B511BF" w:rsidP="000C66D3">
      <w:pPr>
        <w:pStyle w:val="Zkladntext2"/>
        <w:ind w:firstLine="12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Ing. Darina Juříčková, OAK Olomouc</w:t>
      </w:r>
      <w:r w:rsidR="000C66D3">
        <w:rPr>
          <w:rFonts w:ascii="Calibri" w:hAnsi="Calibri" w:cs="Calibri"/>
          <w:bCs/>
          <w:szCs w:val="28"/>
        </w:rPr>
        <w:tab/>
        <w:t xml:space="preserve">  </w:t>
      </w:r>
      <w:r w:rsidR="000C66D3">
        <w:rPr>
          <w:rFonts w:ascii="Calibri" w:hAnsi="Calibri" w:cs="Calibri"/>
          <w:bCs/>
          <w:szCs w:val="28"/>
        </w:rPr>
        <w:tab/>
      </w:r>
      <w:r w:rsidR="000C66D3">
        <w:rPr>
          <w:rFonts w:ascii="Calibri" w:hAnsi="Calibri" w:cs="Calibri"/>
          <w:bCs/>
          <w:szCs w:val="28"/>
        </w:rPr>
        <w:tab/>
        <w:t xml:space="preserve">           </w:t>
      </w:r>
      <w:r w:rsidR="00E118CC">
        <w:rPr>
          <w:rFonts w:ascii="Calibri" w:hAnsi="Calibri" w:cs="Calibri"/>
          <w:bCs/>
          <w:szCs w:val="28"/>
        </w:rPr>
        <w:t xml:space="preserve">Ing. Vladimír Dosoudil </w:t>
      </w:r>
    </w:p>
    <w:p w:rsidR="00E118CC" w:rsidRDefault="000C66D3" w:rsidP="000C66D3">
      <w:pPr>
        <w:pStyle w:val="Zkladntext2"/>
        <w:ind w:firstLine="12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Ing. Zlata Lakomá, OAK Šumperk</w:t>
      </w:r>
      <w:r>
        <w:rPr>
          <w:rFonts w:ascii="Calibri" w:hAnsi="Calibri" w:cs="Calibri"/>
          <w:bCs/>
          <w:szCs w:val="28"/>
        </w:rPr>
        <w:tab/>
      </w:r>
      <w:r>
        <w:rPr>
          <w:rFonts w:ascii="Calibri" w:hAnsi="Calibri" w:cs="Calibri"/>
          <w:bCs/>
          <w:szCs w:val="28"/>
        </w:rPr>
        <w:tab/>
      </w:r>
      <w:r>
        <w:rPr>
          <w:rFonts w:ascii="Calibri" w:hAnsi="Calibri" w:cs="Calibri"/>
          <w:bCs/>
          <w:szCs w:val="28"/>
        </w:rPr>
        <w:tab/>
        <w:t xml:space="preserve">          </w:t>
      </w:r>
      <w:r w:rsidR="00E118CC">
        <w:rPr>
          <w:rFonts w:ascii="Calibri" w:hAnsi="Calibri" w:cs="Calibri"/>
          <w:bCs/>
          <w:szCs w:val="28"/>
        </w:rPr>
        <w:t xml:space="preserve">předseda představenstva </w:t>
      </w:r>
    </w:p>
    <w:p w:rsidR="00B511BF" w:rsidRDefault="00B511BF" w:rsidP="00B511BF">
      <w:pPr>
        <w:pStyle w:val="Zkladntext2"/>
        <w:ind w:firstLine="12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 xml:space="preserve">Tel: </w:t>
      </w:r>
      <w:r w:rsidR="00E118CC">
        <w:rPr>
          <w:rFonts w:ascii="Calibri" w:hAnsi="Calibri" w:cs="Calibri"/>
          <w:bCs/>
          <w:szCs w:val="28"/>
        </w:rPr>
        <w:t>605</w:t>
      </w:r>
      <w:r>
        <w:rPr>
          <w:rFonts w:ascii="Calibri" w:hAnsi="Calibri" w:cs="Calibri"/>
          <w:bCs/>
          <w:szCs w:val="28"/>
        </w:rPr>
        <w:t xml:space="preserve"> </w:t>
      </w:r>
      <w:r w:rsidR="00E118CC">
        <w:rPr>
          <w:rFonts w:ascii="Calibri" w:hAnsi="Calibri" w:cs="Calibri"/>
          <w:bCs/>
          <w:szCs w:val="28"/>
        </w:rPr>
        <w:t>056</w:t>
      </w:r>
      <w:r>
        <w:rPr>
          <w:rFonts w:ascii="Calibri" w:hAnsi="Calibri" w:cs="Calibri"/>
          <w:bCs/>
          <w:szCs w:val="28"/>
        </w:rPr>
        <w:t> </w:t>
      </w:r>
      <w:r w:rsidR="00E118CC">
        <w:rPr>
          <w:rFonts w:ascii="Calibri" w:hAnsi="Calibri" w:cs="Calibri"/>
          <w:bCs/>
          <w:szCs w:val="28"/>
        </w:rPr>
        <w:t>387</w:t>
      </w:r>
      <w:r>
        <w:rPr>
          <w:rFonts w:ascii="Calibri" w:hAnsi="Calibri" w:cs="Calibri"/>
          <w:bCs/>
          <w:szCs w:val="28"/>
        </w:rPr>
        <w:t xml:space="preserve">, e-mail : </w:t>
      </w:r>
      <w:r w:rsidR="00E118CC" w:rsidRPr="00E118CC">
        <w:rPr>
          <w:bCs/>
          <w:szCs w:val="28"/>
        </w:rPr>
        <w:t>oaksumperk@seznam.</w:t>
      </w:r>
      <w:r w:rsidR="00E118CC">
        <w:rPr>
          <w:bCs/>
          <w:szCs w:val="28"/>
        </w:rPr>
        <w:t>cz</w:t>
      </w:r>
      <w:r>
        <w:rPr>
          <w:rFonts w:ascii="Calibri" w:hAnsi="Calibri" w:cs="Calibri"/>
          <w:bCs/>
          <w:szCs w:val="28"/>
        </w:rPr>
        <w:tab/>
        <w:t xml:space="preserve"> </w:t>
      </w:r>
    </w:p>
    <w:p w:rsidR="00B511BF" w:rsidRDefault="00F55F35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B87F8AD" wp14:editId="5A5BE4FB">
            <wp:simplePos x="0" y="0"/>
            <wp:positionH relativeFrom="margin">
              <wp:posOffset>5016500</wp:posOffset>
            </wp:positionH>
            <wp:positionV relativeFrom="margin">
              <wp:posOffset>-520700</wp:posOffset>
            </wp:positionV>
            <wp:extent cx="711200" cy="7112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ttin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8A1E102" wp14:editId="3541E4C4">
            <wp:simplePos x="0" y="0"/>
            <wp:positionH relativeFrom="column">
              <wp:posOffset>-127000</wp:posOffset>
            </wp:positionH>
            <wp:positionV relativeFrom="paragraph">
              <wp:posOffset>-596900</wp:posOffset>
            </wp:positionV>
            <wp:extent cx="4752975" cy="850265"/>
            <wp:effectExtent l="0" t="0" r="9525" b="6985"/>
            <wp:wrapNone/>
            <wp:docPr id="4" name="Obrázek 4" descr="logo_final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inal+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F35" w:rsidRDefault="00F55F35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b/>
          <w:sz w:val="24"/>
          <w:szCs w:val="24"/>
        </w:rPr>
      </w:pPr>
    </w:p>
    <w:p w:rsidR="00F55F35" w:rsidRDefault="00F55F35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b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NÁVRATKA : - zasílejte prosím na adresu </w:t>
      </w:r>
      <w:hyperlink r:id="rId10" w:history="1">
        <w:r w:rsidR="00E118CC" w:rsidRPr="005E0CA3">
          <w:rPr>
            <w:rStyle w:val="Hypertextovodkaz"/>
            <w:bCs/>
            <w:szCs w:val="28"/>
          </w:rPr>
          <w:t>oaksumperk@seznam.cz</w:t>
        </w:r>
      </w:hyperlink>
      <w:r w:rsidR="00E118CC">
        <w:rPr>
          <w:bCs/>
          <w:szCs w:val="28"/>
        </w:rPr>
        <w:t xml:space="preserve"> do </w:t>
      </w:r>
      <w:r w:rsidR="00F55F35">
        <w:rPr>
          <w:rFonts w:ascii="Arial" w:hAnsi="Arial" w:cs="Arial"/>
          <w:b/>
          <w:sz w:val="24"/>
          <w:szCs w:val="24"/>
        </w:rPr>
        <w:t>7. 5</w:t>
      </w:r>
      <w:r>
        <w:rPr>
          <w:rFonts w:ascii="Arial" w:hAnsi="Arial" w:cs="Arial"/>
          <w:b/>
          <w:sz w:val="24"/>
          <w:szCs w:val="24"/>
        </w:rPr>
        <w:t>. 2018</w:t>
      </w: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podniku:………………………………………………………………….</w:t>
      </w: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osob: 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na přihlašujícího:………………………………………………………</w:t>
      </w: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8B02A9" w:rsidRDefault="008B02A9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8B02A9" w:rsidRDefault="008B02A9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776165" w:rsidRDefault="009E34ED" w:rsidP="009E34ED">
      <w:pPr>
        <w:jc w:val="center"/>
      </w:pPr>
      <w:r>
        <w:rPr>
          <w:noProof/>
        </w:rPr>
        <w:drawing>
          <wp:inline distT="0" distB="0" distL="0" distR="0">
            <wp:extent cx="4876800" cy="320453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148" cy="321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165" w:rsidSect="009E34ED">
      <w:pgSz w:w="11906" w:h="16838"/>
      <w:pgMar w:top="1276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33E35"/>
    <w:multiLevelType w:val="hybridMultilevel"/>
    <w:tmpl w:val="718226B0"/>
    <w:lvl w:ilvl="0" w:tplc="35A66A3A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BF"/>
    <w:rsid w:val="000C66D3"/>
    <w:rsid w:val="002836D2"/>
    <w:rsid w:val="003055FE"/>
    <w:rsid w:val="00575686"/>
    <w:rsid w:val="006F4336"/>
    <w:rsid w:val="00776165"/>
    <w:rsid w:val="008B02A9"/>
    <w:rsid w:val="009E34ED"/>
    <w:rsid w:val="00B511BF"/>
    <w:rsid w:val="00E118CC"/>
    <w:rsid w:val="00E12AA5"/>
    <w:rsid w:val="00E71619"/>
    <w:rsid w:val="00F5111E"/>
    <w:rsid w:val="00F5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3114616-66BA-421F-87C1-868CF52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11B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511BF"/>
    <w:rPr>
      <w:color w:val="0563C1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B511BF"/>
    <w:pPr>
      <w:autoSpaceDE w:val="0"/>
      <w:autoSpaceDN w:val="0"/>
    </w:pPr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511B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511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1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1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1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1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1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1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oaksumperk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0AB9-D24D-41EA-AEF9-C0B64625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OAK</cp:lastModifiedBy>
  <cp:revision>2</cp:revision>
  <dcterms:created xsi:type="dcterms:W3CDTF">2018-05-16T08:11:00Z</dcterms:created>
  <dcterms:modified xsi:type="dcterms:W3CDTF">2018-05-16T08:11:00Z</dcterms:modified>
</cp:coreProperties>
</file>